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F5A" w:rsidRDefault="00464F5A">
      <w:bookmarkStart w:id="0" w:name="_GoBack"/>
      <w:bookmarkEnd w:id="0"/>
      <w:r>
        <w:t xml:space="preserve">Разбивка по </w:t>
      </w:r>
      <w:proofErr w:type="gramStart"/>
      <w:r>
        <w:t>задачам-высоте</w:t>
      </w:r>
      <w:proofErr w:type="gramEnd"/>
      <w: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6"/>
        <w:gridCol w:w="945"/>
        <w:gridCol w:w="1916"/>
        <w:gridCol w:w="5045"/>
      </w:tblGrid>
      <w:tr w:rsidR="00464F5A" w:rsidTr="00464F5A">
        <w:tc>
          <w:tcPr>
            <w:tcW w:w="2776" w:type="dxa"/>
          </w:tcPr>
          <w:p w:rsidR="00464F5A" w:rsidRDefault="004C3589" w:rsidP="004C3589">
            <w:r>
              <w:t>Выполняемая з</w:t>
            </w:r>
            <w:r w:rsidR="00464F5A">
              <w:t>адача</w:t>
            </w:r>
          </w:p>
        </w:tc>
        <w:tc>
          <w:tcPr>
            <w:tcW w:w="945" w:type="dxa"/>
          </w:tcPr>
          <w:p w:rsidR="00464F5A" w:rsidRDefault="00464F5A" w:rsidP="00464F5A">
            <w:pPr>
              <w:jc w:val="center"/>
            </w:pPr>
            <w:r>
              <w:t>Кол-во случаев</w:t>
            </w:r>
          </w:p>
        </w:tc>
        <w:tc>
          <w:tcPr>
            <w:tcW w:w="1916" w:type="dxa"/>
          </w:tcPr>
          <w:p w:rsidR="00464F5A" w:rsidRDefault="00464F5A" w:rsidP="00464F5A">
            <w:pPr>
              <w:jc w:val="center"/>
            </w:pPr>
            <w:r>
              <w:t>№№</w:t>
            </w:r>
          </w:p>
        </w:tc>
        <w:tc>
          <w:tcPr>
            <w:tcW w:w="5045" w:type="dxa"/>
          </w:tcPr>
          <w:p w:rsidR="00464F5A" w:rsidRDefault="00F2554B">
            <w:r>
              <w:t>Стартовая в</w:t>
            </w:r>
            <w:r w:rsidR="00D05971">
              <w:t>ысота</w:t>
            </w:r>
            <w:r>
              <w:t xml:space="preserve"> выполнения задачи </w:t>
            </w:r>
            <w:r w:rsidR="00D05971">
              <w:t>(</w:t>
            </w:r>
            <w:r w:rsidR="00464F5A">
              <w:t>облачность/видимость</w:t>
            </w:r>
            <w:r w:rsidR="00D05971">
              <w:t>, детали)</w:t>
            </w:r>
          </w:p>
          <w:p w:rsidR="00464F5A" w:rsidRDefault="00464F5A"/>
        </w:tc>
      </w:tr>
      <w:tr w:rsidR="00464F5A" w:rsidTr="00464F5A">
        <w:tc>
          <w:tcPr>
            <w:tcW w:w="2776" w:type="dxa"/>
          </w:tcPr>
          <w:p w:rsidR="00464F5A" w:rsidRDefault="00464F5A" w:rsidP="0052125F">
            <w:r>
              <w:t>Свободная охота</w:t>
            </w:r>
          </w:p>
        </w:tc>
        <w:tc>
          <w:tcPr>
            <w:tcW w:w="945" w:type="dxa"/>
          </w:tcPr>
          <w:p w:rsidR="00464F5A" w:rsidRDefault="000D0985" w:rsidP="00464F5A">
            <w:pPr>
              <w:jc w:val="center"/>
            </w:pPr>
            <w:r>
              <w:t>6</w:t>
            </w:r>
          </w:p>
        </w:tc>
        <w:tc>
          <w:tcPr>
            <w:tcW w:w="1916" w:type="dxa"/>
          </w:tcPr>
          <w:p w:rsidR="00464F5A" w:rsidRDefault="00464F5A" w:rsidP="00464F5A">
            <w:pPr>
              <w:jc w:val="center"/>
            </w:pPr>
            <w:r>
              <w:t>1, 9, 16, 17, 26, 27</w:t>
            </w:r>
          </w:p>
        </w:tc>
        <w:tc>
          <w:tcPr>
            <w:tcW w:w="5045" w:type="dxa"/>
          </w:tcPr>
          <w:p w:rsidR="00464F5A" w:rsidRDefault="00464F5A">
            <w:r>
              <w:t>н/у</w:t>
            </w:r>
          </w:p>
          <w:p w:rsidR="00464F5A" w:rsidRDefault="00464F5A">
            <w:r>
              <w:t>4000 (мгла)</w:t>
            </w:r>
          </w:p>
          <w:p w:rsidR="00464F5A" w:rsidRDefault="00464F5A">
            <w:r>
              <w:t>н/у</w:t>
            </w:r>
          </w:p>
          <w:p w:rsidR="00464F5A" w:rsidRDefault="00D05971">
            <w:r>
              <w:t>4000 (под кромкой</w:t>
            </w:r>
            <w:r w:rsidR="00464F5A">
              <w:t xml:space="preserve"> облаков)</w:t>
            </w:r>
          </w:p>
          <w:p w:rsidR="00464F5A" w:rsidRDefault="00464F5A">
            <w:r>
              <w:t>5000</w:t>
            </w:r>
          </w:p>
          <w:p w:rsidR="00464F5A" w:rsidRDefault="00464F5A">
            <w:r>
              <w:t>5000</w:t>
            </w:r>
          </w:p>
          <w:p w:rsidR="00464F5A" w:rsidRDefault="00464F5A" w:rsidP="004E73C8"/>
        </w:tc>
      </w:tr>
      <w:tr w:rsidR="00464F5A" w:rsidTr="00464F5A">
        <w:tc>
          <w:tcPr>
            <w:tcW w:w="2776" w:type="dxa"/>
          </w:tcPr>
          <w:p w:rsidR="00464F5A" w:rsidRDefault="00464F5A">
            <w:r>
              <w:t xml:space="preserve">Перехват из положения </w:t>
            </w:r>
            <w:r w:rsidR="00B53E80">
              <w:t xml:space="preserve">дежурство </w:t>
            </w:r>
            <w:r>
              <w:t>на аэродроме</w:t>
            </w:r>
            <w:r w:rsidR="00B53E80">
              <w:t xml:space="preserve"> (</w:t>
            </w:r>
            <w:proofErr w:type="spellStart"/>
            <w:r w:rsidR="00B53E80">
              <w:t>ДнА</w:t>
            </w:r>
            <w:proofErr w:type="spellEnd"/>
            <w:r w:rsidR="00B53E80">
              <w:t>)</w:t>
            </w:r>
          </w:p>
        </w:tc>
        <w:tc>
          <w:tcPr>
            <w:tcW w:w="945" w:type="dxa"/>
          </w:tcPr>
          <w:p w:rsidR="00464F5A" w:rsidRDefault="00B53E80" w:rsidP="00464F5A">
            <w:pPr>
              <w:jc w:val="center"/>
            </w:pPr>
            <w:r>
              <w:t>4</w:t>
            </w:r>
          </w:p>
        </w:tc>
        <w:tc>
          <w:tcPr>
            <w:tcW w:w="1916" w:type="dxa"/>
          </w:tcPr>
          <w:p w:rsidR="00464F5A" w:rsidRDefault="00B53E80" w:rsidP="00464F5A">
            <w:pPr>
              <w:jc w:val="center"/>
            </w:pPr>
            <w:r>
              <w:t>7, 11, 24, 42</w:t>
            </w:r>
          </w:p>
        </w:tc>
        <w:tc>
          <w:tcPr>
            <w:tcW w:w="5045" w:type="dxa"/>
          </w:tcPr>
          <w:p w:rsidR="00B53E80" w:rsidRDefault="00B53E80">
            <w:r>
              <w:t>300</w:t>
            </w:r>
            <w:r w:rsidR="00D05971">
              <w:t xml:space="preserve"> (</w:t>
            </w:r>
            <w:r>
              <w:t>под кромкой облаков</w:t>
            </w:r>
            <w:r w:rsidR="00D05971">
              <w:t>)</w:t>
            </w:r>
          </w:p>
          <w:p w:rsidR="00B53E80" w:rsidRDefault="00D05971">
            <w:r>
              <w:t>н/у (</w:t>
            </w:r>
            <w:r w:rsidR="00B53E80">
              <w:t>меж облаков, вероятно малая высота</w:t>
            </w:r>
            <w:r>
              <w:t>)</w:t>
            </w:r>
          </w:p>
          <w:p w:rsidR="00B53E80" w:rsidRDefault="00D05971">
            <w:r>
              <w:t xml:space="preserve">300 </w:t>
            </w:r>
            <w:r w:rsidR="00B53E80">
              <w:t>вероятно</w:t>
            </w:r>
            <w:r>
              <w:t xml:space="preserve"> (</w:t>
            </w:r>
            <w:r w:rsidR="00B53E80">
              <w:t>под кромкой облаков</w:t>
            </w:r>
            <w:r>
              <w:t>)</w:t>
            </w:r>
          </w:p>
          <w:p w:rsidR="00B53E80" w:rsidRDefault="00B53E80">
            <w:r>
              <w:t>малая</w:t>
            </w:r>
          </w:p>
          <w:p w:rsidR="00464F5A" w:rsidRPr="00B53E80" w:rsidRDefault="00464F5A" w:rsidP="00B53E80">
            <w:pPr>
              <w:jc w:val="right"/>
            </w:pPr>
          </w:p>
        </w:tc>
      </w:tr>
      <w:tr w:rsidR="00B53E80" w:rsidTr="00464F5A">
        <w:tc>
          <w:tcPr>
            <w:tcW w:w="2776" w:type="dxa"/>
          </w:tcPr>
          <w:p w:rsidR="00B53E80" w:rsidRDefault="00B53E80" w:rsidP="00D05971">
            <w:r>
              <w:t>Перехват из положения в воздухе</w:t>
            </w:r>
            <w:r w:rsidR="00B4584F">
              <w:t xml:space="preserve"> </w:t>
            </w:r>
            <w:r w:rsidR="00D05971">
              <w:t xml:space="preserve">(всех видов) </w:t>
            </w:r>
            <w:r w:rsidR="00B4584F">
              <w:t>по наведению</w:t>
            </w:r>
          </w:p>
        </w:tc>
        <w:tc>
          <w:tcPr>
            <w:tcW w:w="945" w:type="dxa"/>
          </w:tcPr>
          <w:p w:rsidR="00B53E80" w:rsidRDefault="00303CF1" w:rsidP="00464F5A">
            <w:pPr>
              <w:jc w:val="center"/>
            </w:pPr>
            <w:r>
              <w:t>6</w:t>
            </w:r>
          </w:p>
        </w:tc>
        <w:tc>
          <w:tcPr>
            <w:tcW w:w="1916" w:type="dxa"/>
          </w:tcPr>
          <w:p w:rsidR="00B53E80" w:rsidRDefault="00B4584F" w:rsidP="00464F5A">
            <w:pPr>
              <w:jc w:val="center"/>
            </w:pPr>
            <w:r>
              <w:t xml:space="preserve">18, 22, 25, 36, </w:t>
            </w:r>
            <w:r w:rsidR="00303CF1">
              <w:t>37, 39</w:t>
            </w:r>
          </w:p>
        </w:tc>
        <w:tc>
          <w:tcPr>
            <w:tcW w:w="5045" w:type="dxa"/>
          </w:tcPr>
          <w:p w:rsidR="00B53E80" w:rsidRDefault="00B4584F">
            <w:r>
              <w:t>5000</w:t>
            </w:r>
          </w:p>
          <w:p w:rsidR="00B4584F" w:rsidRDefault="00D05971">
            <w:r>
              <w:t>около земли (</w:t>
            </w:r>
            <w:r w:rsidR="00B4584F">
              <w:t>низкая облачность/туман</w:t>
            </w:r>
            <w:r>
              <w:t>)</w:t>
            </w:r>
          </w:p>
          <w:p w:rsidR="00B4584F" w:rsidRDefault="00B4584F">
            <w:r>
              <w:t>2500</w:t>
            </w:r>
          </w:p>
          <w:p w:rsidR="00B4584F" w:rsidRDefault="00B4584F">
            <w:r>
              <w:t>3000 (атака пикированием)</w:t>
            </w:r>
          </w:p>
          <w:p w:rsidR="00B4584F" w:rsidRDefault="00B4584F">
            <w:r>
              <w:t>н/у</w:t>
            </w:r>
          </w:p>
          <w:p w:rsidR="00B4584F" w:rsidRDefault="00B4584F">
            <w:r>
              <w:t>6000 (атака с набором)</w:t>
            </w:r>
          </w:p>
          <w:p w:rsidR="00B4584F" w:rsidRDefault="00B4584F"/>
        </w:tc>
      </w:tr>
      <w:tr w:rsidR="00B4584F" w:rsidTr="00464F5A">
        <w:tc>
          <w:tcPr>
            <w:tcW w:w="2776" w:type="dxa"/>
          </w:tcPr>
          <w:p w:rsidR="00B4584F" w:rsidRDefault="00B4584F">
            <w:r>
              <w:t xml:space="preserve">Перехват из неустановленного положения или </w:t>
            </w:r>
            <w:proofErr w:type="spellStart"/>
            <w:r>
              <w:t>спец</w:t>
            </w:r>
            <w:proofErr w:type="gramStart"/>
            <w:r>
              <w:t>.с</w:t>
            </w:r>
            <w:proofErr w:type="gramEnd"/>
            <w:r>
              <w:t>лучаи</w:t>
            </w:r>
            <w:proofErr w:type="spellEnd"/>
          </w:p>
          <w:p w:rsidR="00B4584F" w:rsidRDefault="00B4584F"/>
        </w:tc>
        <w:tc>
          <w:tcPr>
            <w:tcW w:w="945" w:type="dxa"/>
          </w:tcPr>
          <w:p w:rsidR="00B4584F" w:rsidRDefault="00B4584F" w:rsidP="00464F5A">
            <w:pPr>
              <w:jc w:val="center"/>
            </w:pPr>
            <w:r>
              <w:t>2</w:t>
            </w:r>
          </w:p>
        </w:tc>
        <w:tc>
          <w:tcPr>
            <w:tcW w:w="1916" w:type="dxa"/>
          </w:tcPr>
          <w:p w:rsidR="00B4584F" w:rsidRDefault="00B4584F" w:rsidP="00464F5A">
            <w:pPr>
              <w:jc w:val="center"/>
            </w:pPr>
            <w:r>
              <w:t>19, 33</w:t>
            </w:r>
          </w:p>
        </w:tc>
        <w:tc>
          <w:tcPr>
            <w:tcW w:w="5045" w:type="dxa"/>
          </w:tcPr>
          <w:p w:rsidR="00B4584F" w:rsidRDefault="00B4584F">
            <w:r>
              <w:t>н/у</w:t>
            </w:r>
          </w:p>
          <w:p w:rsidR="00B4584F" w:rsidRDefault="00B4584F">
            <w:r>
              <w:t>6000</w:t>
            </w:r>
            <w:r w:rsidR="00303CF1">
              <w:t xml:space="preserve"> (перехват целевого самолёта)</w:t>
            </w:r>
          </w:p>
          <w:p w:rsidR="00B4584F" w:rsidRDefault="00B4584F" w:rsidP="00B4584F"/>
          <w:p w:rsidR="00B4584F" w:rsidRPr="00B4584F" w:rsidRDefault="00B4584F" w:rsidP="00B4584F">
            <w:pPr>
              <w:tabs>
                <w:tab w:val="left" w:pos="984"/>
              </w:tabs>
            </w:pPr>
          </w:p>
        </w:tc>
      </w:tr>
      <w:tr w:rsidR="00B4584F" w:rsidTr="00464F5A">
        <w:tc>
          <w:tcPr>
            <w:tcW w:w="2776" w:type="dxa"/>
          </w:tcPr>
          <w:p w:rsidR="00B4584F" w:rsidRDefault="00B4584F">
            <w:r>
              <w:t>Разведка погоды</w:t>
            </w:r>
          </w:p>
        </w:tc>
        <w:tc>
          <w:tcPr>
            <w:tcW w:w="945" w:type="dxa"/>
          </w:tcPr>
          <w:p w:rsidR="00B4584F" w:rsidRDefault="00B4584F" w:rsidP="00464F5A">
            <w:pPr>
              <w:jc w:val="center"/>
            </w:pPr>
            <w:r>
              <w:t>4</w:t>
            </w:r>
          </w:p>
        </w:tc>
        <w:tc>
          <w:tcPr>
            <w:tcW w:w="1916" w:type="dxa"/>
          </w:tcPr>
          <w:p w:rsidR="00B4584F" w:rsidRDefault="00B4584F" w:rsidP="00464F5A">
            <w:pPr>
              <w:jc w:val="center"/>
            </w:pPr>
            <w:r>
              <w:t>12, 23</w:t>
            </w:r>
            <w:r w:rsidR="00303CF1">
              <w:t>, 25, 34</w:t>
            </w:r>
          </w:p>
        </w:tc>
        <w:tc>
          <w:tcPr>
            <w:tcW w:w="5045" w:type="dxa"/>
          </w:tcPr>
          <w:p w:rsidR="00B4584F" w:rsidRDefault="00B4584F">
            <w:r>
              <w:t>6000</w:t>
            </w:r>
          </w:p>
          <w:p w:rsidR="00B4584F" w:rsidRDefault="00B4584F">
            <w:r>
              <w:t>300 (под нижней кромкой</w:t>
            </w:r>
            <w:r w:rsidR="00D05971">
              <w:t xml:space="preserve"> облаков</w:t>
            </w:r>
            <w:r>
              <w:t>)</w:t>
            </w:r>
          </w:p>
          <w:p w:rsidR="00303CF1" w:rsidRDefault="00303CF1">
            <w:r>
              <w:t>2000</w:t>
            </w:r>
          </w:p>
          <w:p w:rsidR="00303CF1" w:rsidRDefault="00303CF1">
            <w:r>
              <w:t>5000</w:t>
            </w:r>
          </w:p>
        </w:tc>
      </w:tr>
      <w:tr w:rsidR="00303CF1" w:rsidTr="00464F5A">
        <w:tc>
          <w:tcPr>
            <w:tcW w:w="2776" w:type="dxa"/>
          </w:tcPr>
          <w:p w:rsidR="00303CF1" w:rsidRDefault="00303CF1">
            <w:r>
              <w:t>Патрулирование</w:t>
            </w:r>
          </w:p>
        </w:tc>
        <w:tc>
          <w:tcPr>
            <w:tcW w:w="945" w:type="dxa"/>
          </w:tcPr>
          <w:p w:rsidR="00303CF1" w:rsidRDefault="00303CF1" w:rsidP="00464F5A">
            <w:pPr>
              <w:jc w:val="center"/>
            </w:pPr>
            <w:r>
              <w:t>2</w:t>
            </w:r>
          </w:p>
        </w:tc>
        <w:tc>
          <w:tcPr>
            <w:tcW w:w="1916" w:type="dxa"/>
          </w:tcPr>
          <w:p w:rsidR="00303CF1" w:rsidRDefault="00303CF1" w:rsidP="00464F5A">
            <w:pPr>
              <w:jc w:val="center"/>
            </w:pPr>
            <w:r>
              <w:t>8, 41</w:t>
            </w:r>
          </w:p>
        </w:tc>
        <w:tc>
          <w:tcPr>
            <w:tcW w:w="5045" w:type="dxa"/>
          </w:tcPr>
          <w:p w:rsidR="00303CF1" w:rsidRDefault="00F2554B">
            <w:r>
              <w:t xml:space="preserve">4500 (5000 </w:t>
            </w:r>
            <w:r w:rsidR="00303CF1">
              <w:t xml:space="preserve">после </w:t>
            </w:r>
            <w:proofErr w:type="spellStart"/>
            <w:r w:rsidR="00303CF1">
              <w:t>обн</w:t>
            </w:r>
            <w:proofErr w:type="spellEnd"/>
            <w:r w:rsidR="00303CF1">
              <w:t>-я противника)</w:t>
            </w:r>
          </w:p>
          <w:p w:rsidR="00303CF1" w:rsidRDefault="00303CF1">
            <w:r>
              <w:t>3000 (над паромами)</w:t>
            </w:r>
          </w:p>
        </w:tc>
      </w:tr>
      <w:tr w:rsidR="00303CF1" w:rsidTr="00464F5A">
        <w:tc>
          <w:tcPr>
            <w:tcW w:w="2776" w:type="dxa"/>
          </w:tcPr>
          <w:p w:rsidR="00303CF1" w:rsidRDefault="00303CF1">
            <w:r>
              <w:t>Сопровождение ударников</w:t>
            </w:r>
          </w:p>
        </w:tc>
        <w:tc>
          <w:tcPr>
            <w:tcW w:w="945" w:type="dxa"/>
          </w:tcPr>
          <w:p w:rsidR="00303CF1" w:rsidRDefault="00303CF1" w:rsidP="00464F5A">
            <w:pPr>
              <w:jc w:val="center"/>
            </w:pPr>
            <w:r>
              <w:t>4</w:t>
            </w:r>
          </w:p>
        </w:tc>
        <w:tc>
          <w:tcPr>
            <w:tcW w:w="1916" w:type="dxa"/>
          </w:tcPr>
          <w:p w:rsidR="00303CF1" w:rsidRDefault="00303CF1" w:rsidP="00464F5A">
            <w:pPr>
              <w:jc w:val="center"/>
            </w:pPr>
            <w:r>
              <w:t>27, 30, 38, 40</w:t>
            </w:r>
          </w:p>
        </w:tc>
        <w:tc>
          <w:tcPr>
            <w:tcW w:w="5045" w:type="dxa"/>
          </w:tcPr>
          <w:p w:rsidR="00303CF1" w:rsidRDefault="00303CF1">
            <w:r>
              <w:t>4000 (111)</w:t>
            </w:r>
          </w:p>
          <w:p w:rsidR="00303CF1" w:rsidRDefault="00303CF1">
            <w:r>
              <w:t>4500 (111)</w:t>
            </w:r>
          </w:p>
          <w:p w:rsidR="00303CF1" w:rsidRDefault="00303CF1">
            <w:r>
              <w:t>н/у (87</w:t>
            </w:r>
            <w:r w:rsidR="00EB2D40">
              <w:t>, типовая высота подхода 4000-5000</w:t>
            </w:r>
            <w:r>
              <w:t>)</w:t>
            </w:r>
          </w:p>
          <w:p w:rsidR="00303CF1" w:rsidRDefault="00303CF1">
            <w:r>
              <w:t>н/у (87</w:t>
            </w:r>
            <w:r w:rsidR="00EB2D40">
              <w:t xml:space="preserve"> типовая высота подхода 4000-5000</w:t>
            </w:r>
            <w:r>
              <w:t>)</w:t>
            </w:r>
          </w:p>
          <w:p w:rsidR="00303CF1" w:rsidRDefault="00303CF1"/>
        </w:tc>
      </w:tr>
      <w:tr w:rsidR="00303CF1" w:rsidTr="000D0985">
        <w:trPr>
          <w:cantSplit/>
        </w:trPr>
        <w:tc>
          <w:tcPr>
            <w:tcW w:w="2776" w:type="dxa"/>
          </w:tcPr>
          <w:p w:rsidR="00303CF1" w:rsidRDefault="00303CF1">
            <w:r>
              <w:t>н/у</w:t>
            </w:r>
          </w:p>
        </w:tc>
        <w:tc>
          <w:tcPr>
            <w:tcW w:w="945" w:type="dxa"/>
          </w:tcPr>
          <w:p w:rsidR="00303CF1" w:rsidRDefault="00E66007" w:rsidP="00464F5A">
            <w:pPr>
              <w:jc w:val="center"/>
            </w:pPr>
            <w:r>
              <w:t>15</w:t>
            </w:r>
          </w:p>
        </w:tc>
        <w:tc>
          <w:tcPr>
            <w:tcW w:w="1916" w:type="dxa"/>
          </w:tcPr>
          <w:p w:rsidR="00303CF1" w:rsidRDefault="00303CF1" w:rsidP="00464F5A">
            <w:pPr>
              <w:jc w:val="center"/>
            </w:pPr>
            <w:r>
              <w:t>2, 5, 10, 14, 15, 20, 28, 29, 31, 32, 35,</w:t>
            </w:r>
            <w:r w:rsidR="00E04B5D">
              <w:t xml:space="preserve"> 43, 44</w:t>
            </w:r>
            <w:r w:rsidR="000D0985">
              <w:t>, 45</w:t>
            </w:r>
            <w:r w:rsidR="00D057F3">
              <w:t>, 46</w:t>
            </w:r>
          </w:p>
        </w:tc>
        <w:tc>
          <w:tcPr>
            <w:tcW w:w="5045" w:type="dxa"/>
          </w:tcPr>
          <w:p w:rsidR="00303CF1" w:rsidRDefault="00D05971">
            <w:r>
              <w:t>3500</w:t>
            </w:r>
          </w:p>
          <w:p w:rsidR="00D05971" w:rsidRDefault="00D05971">
            <w:r>
              <w:t>4500</w:t>
            </w:r>
          </w:p>
          <w:p w:rsidR="00D05971" w:rsidRDefault="00D05971">
            <w:r>
              <w:t>вероятно малая высота</w:t>
            </w:r>
          </w:p>
          <w:p w:rsidR="00D05971" w:rsidRDefault="00D05971">
            <w:r>
              <w:t>вероятно малая высота</w:t>
            </w:r>
          </w:p>
          <w:p w:rsidR="00D05971" w:rsidRDefault="00D05971">
            <w:r>
              <w:t>н/у</w:t>
            </w:r>
          </w:p>
          <w:p w:rsidR="00D05971" w:rsidRDefault="00D05971">
            <w:r>
              <w:t>н/у</w:t>
            </w:r>
          </w:p>
          <w:p w:rsidR="00D05971" w:rsidRDefault="00D05971">
            <w:r>
              <w:t>2500</w:t>
            </w:r>
          </w:p>
          <w:p w:rsidR="00D05971" w:rsidRDefault="00D05971" w:rsidP="00D05971">
            <w:r>
              <w:t>н/у (уход пикированием)</w:t>
            </w:r>
          </w:p>
          <w:p w:rsidR="00D05971" w:rsidRDefault="00D05971" w:rsidP="00D05971">
            <w:r>
              <w:t>вероятно малая высота</w:t>
            </w:r>
          </w:p>
          <w:p w:rsidR="00D05971" w:rsidRDefault="00D05971" w:rsidP="00D05971">
            <w:r>
              <w:t>н/у</w:t>
            </w:r>
          </w:p>
          <w:p w:rsidR="00D05971" w:rsidRDefault="00D05971" w:rsidP="00D05971">
            <w:r>
              <w:t>2500 (под нижней кромкой облаков)</w:t>
            </w:r>
          </w:p>
          <w:p w:rsidR="00E04B5D" w:rsidRDefault="00E04B5D" w:rsidP="00D05971">
            <w:r>
              <w:t>2500 (4500 в ходе боя)</w:t>
            </w:r>
          </w:p>
          <w:p w:rsidR="00E04B5D" w:rsidRDefault="00E04B5D" w:rsidP="00D05971">
            <w:r>
              <w:t>6000</w:t>
            </w:r>
          </w:p>
          <w:p w:rsidR="000D0985" w:rsidRDefault="000D0985" w:rsidP="00D05971">
            <w:r>
              <w:t>5000</w:t>
            </w:r>
          </w:p>
          <w:p w:rsidR="00D057F3" w:rsidRDefault="00D057F3" w:rsidP="00D05971">
            <w:r>
              <w:t>3000</w:t>
            </w:r>
          </w:p>
        </w:tc>
      </w:tr>
    </w:tbl>
    <w:p w:rsidR="00464F5A" w:rsidRDefault="00E04B5D">
      <w:r>
        <w:tab/>
      </w:r>
    </w:p>
    <w:sectPr w:rsidR="00464F5A" w:rsidSect="00C94F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F5A"/>
    <w:rsid w:val="000B673D"/>
    <w:rsid w:val="000D0985"/>
    <w:rsid w:val="0017711D"/>
    <w:rsid w:val="00271CEC"/>
    <w:rsid w:val="00303CF1"/>
    <w:rsid w:val="00464F5A"/>
    <w:rsid w:val="004C3589"/>
    <w:rsid w:val="004E73C8"/>
    <w:rsid w:val="0052125F"/>
    <w:rsid w:val="006417D5"/>
    <w:rsid w:val="00B4584F"/>
    <w:rsid w:val="00B53E80"/>
    <w:rsid w:val="00D057F3"/>
    <w:rsid w:val="00D05971"/>
    <w:rsid w:val="00E04B5D"/>
    <w:rsid w:val="00E66007"/>
    <w:rsid w:val="00EB2D40"/>
    <w:rsid w:val="00F2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2</cp:revision>
  <dcterms:created xsi:type="dcterms:W3CDTF">2020-10-01T11:48:00Z</dcterms:created>
  <dcterms:modified xsi:type="dcterms:W3CDTF">2020-10-01T11:48:00Z</dcterms:modified>
</cp:coreProperties>
</file>