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26CBB" w:rsidRDefault="00560487">
      <w:r>
        <w:rPr>
          <w:noProof/>
        </w:rPr>
        <w:drawing>
          <wp:inline distT="0" distB="0" distL="0" distR="0" wp14:anchorId="5A291102" wp14:editId="7DC05581">
            <wp:extent cx="8524875" cy="6393428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33974" cy="6400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6CBB" w:rsidSect="0056048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487"/>
    <w:rsid w:val="00526CBB"/>
    <w:rsid w:val="0056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EB4EFE-44D2-4571-9B21-BCE7D6C5F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Романов</dc:creator>
  <cp:keywords/>
  <dc:description/>
  <cp:lastModifiedBy>Сергей Романов</cp:lastModifiedBy>
  <cp:revision>1</cp:revision>
  <dcterms:created xsi:type="dcterms:W3CDTF">2020-04-19T13:48:00Z</dcterms:created>
  <dcterms:modified xsi:type="dcterms:W3CDTF">2020-04-19T13:49:00Z</dcterms:modified>
</cp:coreProperties>
</file>